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BC0662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850070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451242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05FAF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ШИРОКАЯ ЩЕЛЬ</w:t>
      </w:r>
      <w:r w:rsidR="00A839EC">
        <w:rPr>
          <w:rFonts w:ascii="Arial" w:hAnsi="Arial" w:cs="Arial"/>
          <w:i/>
          <w:sz w:val="40"/>
          <w:szCs w:val="40"/>
        </w:rPr>
        <w:t xml:space="preserve"> </w:t>
      </w:r>
      <w:r w:rsidR="0051493B">
        <w:rPr>
          <w:rFonts w:ascii="Arial" w:hAnsi="Arial" w:cs="Arial"/>
          <w:i/>
          <w:sz w:val="40"/>
          <w:szCs w:val="40"/>
        </w:rPr>
        <w:t>(ТУАПСЕ)</w:t>
      </w:r>
    </w:p>
    <w:p w:rsidR="000330F4" w:rsidRDefault="00013481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Гостевой дом</w:t>
      </w:r>
      <w:r w:rsidR="007F7FC4">
        <w:rPr>
          <w:rFonts w:ascii="Arial" w:hAnsi="Arial" w:cs="Arial"/>
          <w:i/>
          <w:sz w:val="28"/>
          <w:szCs w:val="28"/>
        </w:rPr>
        <w:t xml:space="preserve"> «Комфорт»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7F7FC4" w:rsidRPr="002708F7" w:rsidRDefault="00B10BE1" w:rsidP="002B305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Расп</w:t>
      </w:r>
      <w:r w:rsidR="002C5382" w:rsidRPr="002708F7">
        <w:rPr>
          <w:rFonts w:ascii="Arial" w:hAnsi="Arial" w:cs="Arial"/>
          <w:i/>
          <w:sz w:val="18"/>
          <w:szCs w:val="18"/>
        </w:rPr>
        <w:t xml:space="preserve">оложение: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>расположен</w:t>
      </w:r>
      <w:r w:rsidR="00064834" w:rsidRPr="002708F7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064834" w:rsidRPr="002708F7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в одном из самых живописных мест Туапсинского района между поселками Лермонтово и Новомихайловский в лесном массиве Кавказских гор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 xml:space="preserve">в </w:t>
      </w:r>
      <w:smartTag w:uri="urn:schemas-microsoft-com:office:smarttags" w:element="metricconverter">
        <w:smartTagPr>
          <w:attr w:name="ProductID" w:val="40 км"/>
        </w:smartTagPr>
        <w:r w:rsidR="007F7FC4" w:rsidRPr="002708F7">
          <w:rPr>
            <w:rFonts w:ascii="Arial" w:hAnsi="Arial" w:cs="Arial"/>
            <w:b w:val="0"/>
            <w:i/>
            <w:sz w:val="18"/>
            <w:szCs w:val="18"/>
          </w:rPr>
          <w:t>40 км</w:t>
        </w:r>
      </w:smartTag>
      <w:proofErr w:type="gramStart"/>
      <w:r w:rsidR="00DE6C66" w:rsidRPr="002708F7">
        <w:rPr>
          <w:rFonts w:ascii="Arial" w:hAnsi="Arial" w:cs="Arial"/>
          <w:b w:val="0"/>
          <w:i/>
          <w:sz w:val="18"/>
          <w:szCs w:val="18"/>
        </w:rPr>
        <w:t>.</w:t>
      </w:r>
      <w:proofErr w:type="gramEnd"/>
      <w:r w:rsidR="00DE6C66" w:rsidRPr="002708F7">
        <w:rPr>
          <w:rFonts w:ascii="Arial" w:hAnsi="Arial" w:cs="Arial"/>
          <w:b w:val="0"/>
          <w:i/>
          <w:sz w:val="18"/>
          <w:szCs w:val="18"/>
        </w:rPr>
        <w:t xml:space="preserve"> </w:t>
      </w:r>
      <w:proofErr w:type="gramStart"/>
      <w:r w:rsidR="00DE6C66" w:rsidRPr="002708F7">
        <w:rPr>
          <w:rFonts w:ascii="Arial" w:hAnsi="Arial" w:cs="Arial"/>
          <w:b w:val="0"/>
          <w:i/>
          <w:sz w:val="18"/>
          <w:szCs w:val="18"/>
        </w:rPr>
        <w:t>о</w:t>
      </w:r>
      <w:proofErr w:type="gramEnd"/>
      <w:r w:rsidR="007F7FC4" w:rsidRPr="002708F7">
        <w:rPr>
          <w:rFonts w:ascii="Arial" w:hAnsi="Arial" w:cs="Arial"/>
          <w:b w:val="0"/>
          <w:i/>
          <w:sz w:val="18"/>
          <w:szCs w:val="18"/>
        </w:rPr>
        <w:t>т Туап</w:t>
      </w:r>
      <w:r w:rsidR="00FD3311" w:rsidRPr="002708F7">
        <w:rPr>
          <w:rFonts w:ascii="Arial" w:hAnsi="Arial" w:cs="Arial"/>
          <w:b w:val="0"/>
          <w:i/>
          <w:sz w:val="18"/>
          <w:szCs w:val="18"/>
        </w:rPr>
        <w:t>се</w:t>
      </w:r>
      <w:r w:rsidR="00143C48">
        <w:rPr>
          <w:rFonts w:ascii="Arial" w:hAnsi="Arial" w:cs="Arial"/>
          <w:b w:val="0"/>
          <w:i/>
          <w:sz w:val="18"/>
          <w:szCs w:val="18"/>
        </w:rPr>
        <w:t>.</w:t>
      </w:r>
    </w:p>
    <w:p w:rsidR="00B061A2" w:rsidRDefault="002C5382" w:rsidP="00532BFB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 xml:space="preserve">Размещение: </w:t>
      </w:r>
      <w:r w:rsidR="00363240" w:rsidRPr="00363240">
        <w:rPr>
          <w:rFonts w:ascii="Arial" w:hAnsi="Arial" w:cs="Arial"/>
          <w:b w:val="0"/>
          <w:i/>
          <w:sz w:val="18"/>
          <w:szCs w:val="18"/>
        </w:rPr>
        <w:t>комплекс из</w:t>
      </w:r>
      <w:r w:rsidR="00363240">
        <w:rPr>
          <w:rFonts w:ascii="Arial" w:hAnsi="Arial" w:cs="Arial"/>
          <w:i/>
          <w:sz w:val="18"/>
          <w:szCs w:val="18"/>
        </w:rPr>
        <w:t xml:space="preserve"> </w:t>
      </w:r>
      <w:r w:rsidR="00B5339C">
        <w:rPr>
          <w:rFonts w:ascii="Arial" w:hAnsi="Arial" w:cs="Arial"/>
          <w:b w:val="0"/>
          <w:i/>
          <w:sz w:val="18"/>
          <w:szCs w:val="18"/>
        </w:rPr>
        <w:t>трёх</w:t>
      </w:r>
      <w:r w:rsidR="00603337">
        <w:rPr>
          <w:rFonts w:ascii="Arial" w:hAnsi="Arial" w:cs="Arial"/>
          <w:i/>
          <w:sz w:val="18"/>
          <w:szCs w:val="18"/>
        </w:rPr>
        <w:t xml:space="preserve"> 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>корпус</w:t>
      </w:r>
      <w:r w:rsidR="00363240">
        <w:rPr>
          <w:rFonts w:ascii="Arial" w:hAnsi="Arial" w:cs="Arial"/>
          <w:b w:val="0"/>
          <w:i/>
          <w:sz w:val="18"/>
          <w:szCs w:val="18"/>
        </w:rPr>
        <w:t>ов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>.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 xml:space="preserve"> Каждый номер оснащен необходимым набором корпусной и мягкой мебели, туалетной комнатой с санузлом и душем, телевизором, 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 xml:space="preserve">холодильником, </w:t>
      </w:r>
      <w:r w:rsidR="00532BFB" w:rsidRPr="002708F7">
        <w:rPr>
          <w:rFonts w:ascii="Arial" w:hAnsi="Arial" w:cs="Arial"/>
          <w:b w:val="0"/>
          <w:i/>
          <w:sz w:val="18"/>
          <w:szCs w:val="18"/>
        </w:rPr>
        <w:t>кондиционером</w:t>
      </w:r>
      <w:r w:rsidR="001C32ED" w:rsidRPr="002708F7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CE1FA9">
        <w:rPr>
          <w:rFonts w:ascii="Arial" w:hAnsi="Arial" w:cs="Arial"/>
          <w:b w:val="0"/>
          <w:i/>
          <w:sz w:val="18"/>
          <w:szCs w:val="18"/>
        </w:rPr>
        <w:t>, балкон</w:t>
      </w:r>
      <w:r w:rsidR="005E18C1">
        <w:rPr>
          <w:rFonts w:ascii="Arial" w:hAnsi="Arial" w:cs="Arial"/>
          <w:b w:val="0"/>
          <w:i/>
          <w:sz w:val="18"/>
          <w:szCs w:val="18"/>
        </w:rPr>
        <w:t xml:space="preserve"> или терраса</w:t>
      </w:r>
      <w:r w:rsidR="00CE1FA9">
        <w:rPr>
          <w:rFonts w:ascii="Arial" w:hAnsi="Arial" w:cs="Arial"/>
          <w:b w:val="0"/>
          <w:i/>
          <w:sz w:val="18"/>
          <w:szCs w:val="18"/>
        </w:rPr>
        <w:t>.</w:t>
      </w:r>
      <w:r w:rsidR="004C6340">
        <w:rPr>
          <w:rFonts w:ascii="Arial" w:hAnsi="Arial" w:cs="Arial"/>
          <w:b w:val="0"/>
          <w:i/>
          <w:sz w:val="18"/>
          <w:szCs w:val="18"/>
        </w:rPr>
        <w:t xml:space="preserve"> Допместо – кресло-кровать, дети до 12 лет.</w:t>
      </w:r>
    </w:p>
    <w:p w:rsidR="005A00DD" w:rsidRDefault="002C5382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 xml:space="preserve">Питание: </w:t>
      </w:r>
      <w:r w:rsidR="002A6A55" w:rsidRPr="002708F7">
        <w:rPr>
          <w:rFonts w:ascii="Arial" w:hAnsi="Arial" w:cs="Arial"/>
          <w:b w:val="0"/>
          <w:i/>
          <w:sz w:val="18"/>
          <w:szCs w:val="18"/>
        </w:rPr>
        <w:t>столовая для организованного</w:t>
      </w:r>
      <w:r w:rsidR="00064834" w:rsidRPr="002708F7">
        <w:rPr>
          <w:rFonts w:ascii="Arial" w:hAnsi="Arial" w:cs="Arial"/>
          <w:b w:val="0"/>
          <w:i/>
          <w:sz w:val="18"/>
          <w:szCs w:val="18"/>
        </w:rPr>
        <w:t xml:space="preserve"> комплексного</w:t>
      </w:r>
      <w:r w:rsidR="00CE1FA9">
        <w:rPr>
          <w:rFonts w:ascii="Arial" w:hAnsi="Arial" w:cs="Arial"/>
          <w:b w:val="0"/>
          <w:i/>
          <w:sz w:val="18"/>
          <w:szCs w:val="18"/>
        </w:rPr>
        <w:t xml:space="preserve"> питания.</w:t>
      </w:r>
    </w:p>
    <w:p w:rsidR="00143C48" w:rsidRPr="00143C48" w:rsidRDefault="00143C48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143C48">
        <w:rPr>
          <w:rFonts w:ascii="Arial" w:hAnsi="Arial" w:cs="Arial"/>
          <w:i/>
          <w:sz w:val="18"/>
          <w:szCs w:val="18"/>
        </w:rPr>
        <w:t>Инфраструктура: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708F7">
        <w:rPr>
          <w:rFonts w:ascii="Arial" w:hAnsi="Arial" w:cs="Arial"/>
          <w:b w:val="0"/>
          <w:i/>
          <w:sz w:val="18"/>
          <w:szCs w:val="18"/>
        </w:rPr>
        <w:t>большая зеленая территория с зонами для отдыха, открытый бассейн</w:t>
      </w:r>
      <w:r>
        <w:rPr>
          <w:rFonts w:ascii="Arial" w:hAnsi="Arial" w:cs="Arial"/>
          <w:b w:val="0"/>
          <w:i/>
          <w:sz w:val="18"/>
          <w:szCs w:val="18"/>
        </w:rPr>
        <w:t xml:space="preserve">, детская </w:t>
      </w:r>
      <w:r w:rsidR="00363240">
        <w:rPr>
          <w:rFonts w:ascii="Arial" w:hAnsi="Arial" w:cs="Arial"/>
          <w:b w:val="0"/>
          <w:i/>
          <w:sz w:val="18"/>
          <w:szCs w:val="18"/>
        </w:rPr>
        <w:t xml:space="preserve">игровая </w:t>
      </w:r>
      <w:r>
        <w:rPr>
          <w:rFonts w:ascii="Arial" w:hAnsi="Arial" w:cs="Arial"/>
          <w:b w:val="0"/>
          <w:i/>
          <w:sz w:val="18"/>
          <w:szCs w:val="18"/>
        </w:rPr>
        <w:t>площадка</w:t>
      </w:r>
      <w:r w:rsidRPr="002708F7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5E18C1">
        <w:rPr>
          <w:rFonts w:ascii="Arial" w:hAnsi="Arial" w:cs="Arial"/>
          <w:b w:val="0"/>
          <w:i/>
          <w:sz w:val="18"/>
          <w:szCs w:val="18"/>
        </w:rPr>
        <w:t>кафе-</w:t>
      </w:r>
      <w:r w:rsidRPr="002708F7">
        <w:rPr>
          <w:rFonts w:ascii="Arial" w:hAnsi="Arial" w:cs="Arial"/>
          <w:b w:val="0"/>
          <w:i/>
          <w:sz w:val="18"/>
          <w:szCs w:val="18"/>
        </w:rPr>
        <w:t xml:space="preserve">бар, </w:t>
      </w:r>
      <w:r w:rsidR="00363240">
        <w:rPr>
          <w:rFonts w:ascii="Arial" w:hAnsi="Arial" w:cs="Arial"/>
          <w:b w:val="0"/>
          <w:i/>
          <w:sz w:val="18"/>
          <w:szCs w:val="18"/>
        </w:rPr>
        <w:t xml:space="preserve">сауна, </w:t>
      </w:r>
      <w:r w:rsidRPr="002708F7">
        <w:rPr>
          <w:rFonts w:ascii="Arial" w:hAnsi="Arial" w:cs="Arial"/>
          <w:b w:val="0"/>
          <w:i/>
          <w:sz w:val="18"/>
          <w:szCs w:val="18"/>
        </w:rPr>
        <w:t>бильярд, охраняемая стоянка.</w:t>
      </w:r>
    </w:p>
    <w:p w:rsidR="0084325D" w:rsidRPr="002708F7" w:rsidRDefault="005A00DD" w:rsidP="002C538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2708F7">
        <w:rPr>
          <w:rFonts w:ascii="Arial" w:hAnsi="Arial" w:cs="Arial"/>
          <w:i/>
          <w:sz w:val="18"/>
          <w:szCs w:val="18"/>
        </w:rPr>
        <w:t>Пляж</w:t>
      </w:r>
      <w:r w:rsidR="004B4483" w:rsidRPr="002708F7">
        <w:rPr>
          <w:rFonts w:ascii="Arial" w:hAnsi="Arial" w:cs="Arial"/>
          <w:i/>
          <w:sz w:val="18"/>
          <w:szCs w:val="18"/>
        </w:rPr>
        <w:t>.</w:t>
      </w:r>
      <w:r w:rsidRPr="002708F7">
        <w:rPr>
          <w:rFonts w:ascii="Arial" w:hAnsi="Arial" w:cs="Arial"/>
          <w:i/>
          <w:sz w:val="18"/>
          <w:szCs w:val="18"/>
        </w:rPr>
        <w:t xml:space="preserve"> </w:t>
      </w:r>
      <w:r w:rsidR="0084325D" w:rsidRPr="002708F7">
        <w:rPr>
          <w:rFonts w:ascii="Arial" w:hAnsi="Arial" w:cs="Arial"/>
          <w:i/>
          <w:sz w:val="18"/>
          <w:szCs w:val="18"/>
        </w:rPr>
        <w:t>В стоимость</w:t>
      </w:r>
      <w:r w:rsidR="00143C48">
        <w:rPr>
          <w:rFonts w:ascii="Arial" w:hAnsi="Arial" w:cs="Arial"/>
          <w:i/>
          <w:sz w:val="18"/>
          <w:szCs w:val="18"/>
        </w:rPr>
        <w:t xml:space="preserve"> путевки</w:t>
      </w:r>
      <w:r w:rsidR="0084325D" w:rsidRPr="002708F7">
        <w:rPr>
          <w:rFonts w:ascii="Arial" w:hAnsi="Arial" w:cs="Arial"/>
          <w:i/>
          <w:sz w:val="18"/>
          <w:szCs w:val="18"/>
        </w:rPr>
        <w:t xml:space="preserve"> входит посещение пл</w:t>
      </w:r>
      <w:r w:rsidR="00064834" w:rsidRPr="002708F7">
        <w:rPr>
          <w:rFonts w:ascii="Arial" w:hAnsi="Arial" w:cs="Arial"/>
          <w:i/>
          <w:sz w:val="18"/>
          <w:szCs w:val="18"/>
        </w:rPr>
        <w:t>а</w:t>
      </w:r>
      <w:r w:rsidR="0084325D" w:rsidRPr="002708F7">
        <w:rPr>
          <w:rFonts w:ascii="Arial" w:hAnsi="Arial" w:cs="Arial"/>
          <w:i/>
          <w:sz w:val="18"/>
          <w:szCs w:val="18"/>
        </w:rPr>
        <w:t>тного пляжа «Радужный»</w:t>
      </w:r>
      <w:r w:rsidR="00F4092C" w:rsidRPr="002708F7">
        <w:rPr>
          <w:rFonts w:ascii="Arial" w:hAnsi="Arial" w:cs="Arial"/>
          <w:i/>
          <w:sz w:val="18"/>
          <w:szCs w:val="18"/>
        </w:rPr>
        <w:t xml:space="preserve"> - ВДЦ «Орленок».</w:t>
      </w:r>
    </w:p>
    <w:p w:rsidR="005A00DD" w:rsidRDefault="003142D4" w:rsidP="002C5382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2708F7">
        <w:rPr>
          <w:rFonts w:ascii="Arial" w:hAnsi="Arial" w:cs="Arial"/>
          <w:b w:val="0"/>
          <w:i/>
          <w:sz w:val="18"/>
          <w:szCs w:val="18"/>
        </w:rPr>
        <w:t xml:space="preserve">Уникальный большой широкий песчаный пляж международного лагеря «Орленок» расположенного в </w:t>
      </w:r>
      <w:smartTag w:uri="urn:schemas-microsoft-com:office:smarttags" w:element="metricconverter">
        <w:smartTagPr>
          <w:attr w:name="ProductID" w:val="300 метрах"/>
        </w:smartTagPr>
        <w:r w:rsidRPr="002708F7">
          <w:rPr>
            <w:rFonts w:ascii="Arial" w:hAnsi="Arial" w:cs="Arial"/>
            <w:b w:val="0"/>
            <w:i/>
            <w:sz w:val="18"/>
            <w:szCs w:val="18"/>
          </w:rPr>
          <w:t>300 метрах</w:t>
        </w:r>
      </w:smartTag>
      <w:r w:rsidRPr="002708F7">
        <w:rPr>
          <w:rFonts w:ascii="Arial" w:hAnsi="Arial" w:cs="Arial"/>
          <w:b w:val="0"/>
          <w:i/>
          <w:sz w:val="18"/>
          <w:szCs w:val="18"/>
        </w:rPr>
        <w:t xml:space="preserve"> от комплекса</w:t>
      </w:r>
      <w:r w:rsidR="00143C48">
        <w:rPr>
          <w:rFonts w:ascii="Arial" w:hAnsi="Arial" w:cs="Arial"/>
          <w:b w:val="0"/>
          <w:i/>
          <w:sz w:val="18"/>
          <w:szCs w:val="18"/>
        </w:rPr>
        <w:t xml:space="preserve"> (подземный переход)</w:t>
      </w:r>
      <w:r w:rsidRPr="002708F7">
        <w:rPr>
          <w:rFonts w:ascii="Arial" w:hAnsi="Arial" w:cs="Arial"/>
          <w:b w:val="0"/>
          <w:i/>
          <w:sz w:val="18"/>
          <w:szCs w:val="18"/>
        </w:rPr>
        <w:t>. Хороший пологий вход в море, чистая прозрачная вода. Весь пляж обустроен теневыми навесами, беседками, кабинками для пере</w:t>
      </w:r>
      <w:r w:rsidR="00F554BB" w:rsidRPr="002708F7">
        <w:rPr>
          <w:rFonts w:ascii="Arial" w:hAnsi="Arial" w:cs="Arial"/>
          <w:b w:val="0"/>
          <w:i/>
          <w:sz w:val="18"/>
          <w:szCs w:val="18"/>
        </w:rPr>
        <w:t>о</w:t>
      </w:r>
      <w:r w:rsidRPr="002708F7">
        <w:rPr>
          <w:rFonts w:ascii="Arial" w:hAnsi="Arial" w:cs="Arial"/>
          <w:b w:val="0"/>
          <w:i/>
          <w:sz w:val="18"/>
          <w:szCs w:val="18"/>
        </w:rPr>
        <w:t>девания.</w:t>
      </w:r>
    </w:p>
    <w:p w:rsidR="00BC0662" w:rsidRPr="00BC0662" w:rsidRDefault="00BC0662" w:rsidP="002C5382">
      <w:pPr>
        <w:pStyle w:val="a4"/>
        <w:jc w:val="both"/>
        <w:rPr>
          <w:rFonts w:ascii="Arial" w:hAnsi="Arial" w:cs="Arial"/>
          <w:b w:val="0"/>
          <w:i/>
          <w:sz w:val="8"/>
          <w:szCs w:val="8"/>
        </w:rPr>
      </w:pPr>
    </w:p>
    <w:p w:rsidR="00BC0662" w:rsidRDefault="00BC0662" w:rsidP="00BC0662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1899"/>
        <w:gridCol w:w="1899"/>
        <w:gridCol w:w="1900"/>
        <w:gridCol w:w="1899"/>
        <w:gridCol w:w="1900"/>
      </w:tblGrid>
      <w:tr w:rsidR="00850070" w:rsidRPr="00CE5AAB" w:rsidTr="00850070">
        <w:trPr>
          <w:trHeight w:val="345"/>
        </w:trPr>
        <w:tc>
          <w:tcPr>
            <w:tcW w:w="15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Даты заезда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4C634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Ребенок на </w:t>
            </w:r>
            <w:proofErr w:type="spellStart"/>
            <w:r w:rsidRPr="00CE5AAB">
              <w:rPr>
                <w:rFonts w:ascii="Arial" w:hAnsi="Arial" w:cs="Arial"/>
                <w:i/>
                <w:sz w:val="18"/>
                <w:szCs w:val="18"/>
              </w:rPr>
              <w:t>допместе</w:t>
            </w:r>
            <w:proofErr w:type="spellEnd"/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(до 12 лет) 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Ребенок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без места </w:t>
            </w:r>
          </w:p>
          <w:p w:rsidR="00850070" w:rsidRPr="00CE5AAB" w:rsidRDefault="00850070" w:rsidP="0085007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(до 5 лет)</w:t>
            </w:r>
          </w:p>
        </w:tc>
      </w:tr>
      <w:tr w:rsidR="00CE5AAB" w:rsidRPr="00CE5AAB" w:rsidTr="00D36A7D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E5AAB">
            <w:pPr>
              <w:jc w:val="center"/>
              <w:rPr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CE5AA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3 1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D36A7D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E5A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25 000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D36A7D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E5AAB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3C22D1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 w:rsidRPr="00E84F4B">
              <w:rPr>
                <w:rFonts w:ascii="Arial" w:hAnsi="Arial" w:cs="Arial"/>
                <w:i/>
                <w:sz w:val="18"/>
                <w:szCs w:val="18"/>
              </w:rPr>
              <w:t>24 500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19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E5AAB" w:rsidRDefault="00CE5AAB" w:rsidP="00CA3F63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17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E84F4B">
              <w:rPr>
                <w:rFonts w:ascii="Arial" w:hAnsi="Arial" w:cs="Arial"/>
                <w:i/>
                <w:sz w:val="18"/>
                <w:szCs w:val="18"/>
              </w:rPr>
              <w:t>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21 000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18 500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18 500</w:t>
            </w:r>
          </w:p>
        </w:tc>
      </w:tr>
      <w:tr w:rsidR="00CE5AAB" w:rsidRPr="00CE5AAB" w:rsidTr="00FD246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24 000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5AAB" w:rsidRPr="00CE5AAB" w:rsidRDefault="00CE5AAB" w:rsidP="00197CD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35 300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37 500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34 500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32 500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35 500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26 500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43625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34 500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31 500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29 500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23 000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A05FA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87362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D9170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  <w:tr w:rsidR="00D91081" w:rsidRPr="00CE5AAB" w:rsidTr="00F17C89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12482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E5AAB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33 000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30 000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28 000</w:t>
            </w:r>
          </w:p>
        </w:tc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1081" w:rsidRPr="00CE5AAB" w:rsidRDefault="00D91081" w:rsidP="00CA3F63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22 000</w:t>
            </w:r>
          </w:p>
        </w:tc>
        <w:tc>
          <w:tcPr>
            <w:tcW w:w="1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91081" w:rsidRDefault="00D91081" w:rsidP="00D91081">
            <w:pPr>
              <w:jc w:val="center"/>
            </w:pPr>
            <w:r w:rsidRPr="005413A2">
              <w:rPr>
                <w:rFonts w:ascii="Arial" w:hAnsi="Arial" w:cs="Arial"/>
                <w:i/>
                <w:sz w:val="18"/>
                <w:szCs w:val="18"/>
              </w:rPr>
              <w:t>19 000</w:t>
            </w:r>
          </w:p>
        </w:tc>
      </w:tr>
    </w:tbl>
    <w:p w:rsidR="00850070" w:rsidRPr="003B07EF" w:rsidRDefault="00850070" w:rsidP="00850070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3B07E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3B07E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B543E1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B543E1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B543E1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B543E1" w:rsidRPr="00BC0662" w:rsidRDefault="005B0478" w:rsidP="00B543E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BC0662"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9C0E0D" w:rsidRPr="00BC0662">
              <w:rPr>
                <w:rFonts w:ascii="Arial" w:hAnsi="Arial" w:cs="Arial"/>
                <w:i/>
                <w:sz w:val="28"/>
                <w:szCs w:val="28"/>
              </w:rPr>
              <w:t>5</w:t>
            </w:r>
            <w:r w:rsidR="00B543E1" w:rsidRPr="00BC0662"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B543E1" w:rsidRPr="00B543E1" w:rsidRDefault="009C0E0D" w:rsidP="00B543E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BC0662"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B543E1" w:rsidRPr="00BC0662">
              <w:rPr>
                <w:rFonts w:ascii="Arial" w:hAnsi="Arial" w:cs="Arial"/>
                <w:i/>
                <w:sz w:val="28"/>
                <w:szCs w:val="28"/>
              </w:rPr>
              <w:t>0 рублей – дети до 10 лет</w:t>
            </w:r>
            <w:r w:rsidR="00B543E1" w:rsidRPr="00B543E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4629AB" w:rsidRDefault="004629AB" w:rsidP="004629AB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F7236" w:rsidRDefault="002F7236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236989" w:rsidRPr="00236989" w:rsidRDefault="00236989" w:rsidP="00236989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307335" w:rsidRDefault="00307335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2F7236" w:rsidRDefault="00B543E1" w:rsidP="002F7236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 w:rsidRPr="00C1067B">
        <w:rPr>
          <w:rFonts w:ascii="Arial" w:hAnsi="Arial" w:cs="Arial"/>
          <w:i/>
          <w:sz w:val="12"/>
          <w:szCs w:val="12"/>
        </w:rPr>
        <w:t>на</w:t>
      </w:r>
      <w:proofErr w:type="gramEnd"/>
      <w:r w:rsidRPr="00C1067B"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2F7236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659F0"/>
    <w:rsid w:val="00176E73"/>
    <w:rsid w:val="0018710C"/>
    <w:rsid w:val="00194A8F"/>
    <w:rsid w:val="00197CD5"/>
    <w:rsid w:val="001C32ED"/>
    <w:rsid w:val="001D5824"/>
    <w:rsid w:val="001D726F"/>
    <w:rsid w:val="00201726"/>
    <w:rsid w:val="00222064"/>
    <w:rsid w:val="00223AFB"/>
    <w:rsid w:val="00236989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2F7236"/>
    <w:rsid w:val="00307335"/>
    <w:rsid w:val="003142D4"/>
    <w:rsid w:val="00344C89"/>
    <w:rsid w:val="003507DE"/>
    <w:rsid w:val="003526D4"/>
    <w:rsid w:val="00363240"/>
    <w:rsid w:val="00374670"/>
    <w:rsid w:val="003774BD"/>
    <w:rsid w:val="00396BED"/>
    <w:rsid w:val="003A7D45"/>
    <w:rsid w:val="003B07EF"/>
    <w:rsid w:val="003B223D"/>
    <w:rsid w:val="003B691E"/>
    <w:rsid w:val="003C1AE1"/>
    <w:rsid w:val="003C5ABC"/>
    <w:rsid w:val="003D33C5"/>
    <w:rsid w:val="003F2F51"/>
    <w:rsid w:val="0041286E"/>
    <w:rsid w:val="004274FE"/>
    <w:rsid w:val="004356FF"/>
    <w:rsid w:val="00435AD2"/>
    <w:rsid w:val="00451242"/>
    <w:rsid w:val="004629AB"/>
    <w:rsid w:val="00487C67"/>
    <w:rsid w:val="004B4483"/>
    <w:rsid w:val="004C1BCF"/>
    <w:rsid w:val="004C4807"/>
    <w:rsid w:val="004C6340"/>
    <w:rsid w:val="004E66EF"/>
    <w:rsid w:val="004E7BE3"/>
    <w:rsid w:val="004F26B0"/>
    <w:rsid w:val="004F53E8"/>
    <w:rsid w:val="0050567D"/>
    <w:rsid w:val="00512D4E"/>
    <w:rsid w:val="0051493B"/>
    <w:rsid w:val="00521970"/>
    <w:rsid w:val="0052392C"/>
    <w:rsid w:val="00532BFB"/>
    <w:rsid w:val="0054764E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E18C1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53E24"/>
    <w:rsid w:val="006B6812"/>
    <w:rsid w:val="006C675A"/>
    <w:rsid w:val="006F5FF1"/>
    <w:rsid w:val="00765391"/>
    <w:rsid w:val="00775212"/>
    <w:rsid w:val="007841A9"/>
    <w:rsid w:val="007945DC"/>
    <w:rsid w:val="007A1BD7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0070"/>
    <w:rsid w:val="0085597D"/>
    <w:rsid w:val="0087362B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A49A6"/>
    <w:rsid w:val="00AB1901"/>
    <w:rsid w:val="00AB1FB9"/>
    <w:rsid w:val="00AB4073"/>
    <w:rsid w:val="00AB45BA"/>
    <w:rsid w:val="00AC1E19"/>
    <w:rsid w:val="00AD2011"/>
    <w:rsid w:val="00AD2A62"/>
    <w:rsid w:val="00AD2BA2"/>
    <w:rsid w:val="00AE3A6D"/>
    <w:rsid w:val="00AF53CA"/>
    <w:rsid w:val="00B061A2"/>
    <w:rsid w:val="00B10BE1"/>
    <w:rsid w:val="00B42B26"/>
    <w:rsid w:val="00B5339C"/>
    <w:rsid w:val="00B543E1"/>
    <w:rsid w:val="00B55265"/>
    <w:rsid w:val="00B61B31"/>
    <w:rsid w:val="00B657D9"/>
    <w:rsid w:val="00B75073"/>
    <w:rsid w:val="00B7642B"/>
    <w:rsid w:val="00B8441C"/>
    <w:rsid w:val="00BC0662"/>
    <w:rsid w:val="00BC76D3"/>
    <w:rsid w:val="00BD339A"/>
    <w:rsid w:val="00BD445E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747A4"/>
    <w:rsid w:val="00C935F7"/>
    <w:rsid w:val="00CA37A2"/>
    <w:rsid w:val="00CB4B2D"/>
    <w:rsid w:val="00CE19E0"/>
    <w:rsid w:val="00CE1FA9"/>
    <w:rsid w:val="00CE5AAB"/>
    <w:rsid w:val="00CE631E"/>
    <w:rsid w:val="00D27148"/>
    <w:rsid w:val="00D325E2"/>
    <w:rsid w:val="00D33DAC"/>
    <w:rsid w:val="00D51ED0"/>
    <w:rsid w:val="00D571EC"/>
    <w:rsid w:val="00D8070D"/>
    <w:rsid w:val="00D91081"/>
    <w:rsid w:val="00D91705"/>
    <w:rsid w:val="00D91BAD"/>
    <w:rsid w:val="00D92BAA"/>
    <w:rsid w:val="00D95CBE"/>
    <w:rsid w:val="00D960FC"/>
    <w:rsid w:val="00DB1FB6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F008BE"/>
    <w:rsid w:val="00F17EA6"/>
    <w:rsid w:val="00F32053"/>
    <w:rsid w:val="00F4092C"/>
    <w:rsid w:val="00F554BB"/>
    <w:rsid w:val="00F573A2"/>
    <w:rsid w:val="00F66B87"/>
    <w:rsid w:val="00FA5AFF"/>
    <w:rsid w:val="00FB67B4"/>
    <w:rsid w:val="00FC2200"/>
    <w:rsid w:val="00FC4286"/>
    <w:rsid w:val="00FD07C8"/>
    <w:rsid w:val="00FD3311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BD339A"/>
    <w:rPr>
      <w:b/>
      <w:bCs/>
      <w:sz w:val="24"/>
      <w:szCs w:val="24"/>
    </w:rPr>
  </w:style>
  <w:style w:type="paragraph" w:styleId="a8">
    <w:name w:val="Balloon Text"/>
    <w:basedOn w:val="a"/>
    <w:link w:val="a9"/>
    <w:rsid w:val="002F72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F72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3362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2023-02-07T09:46:00Z</cp:lastPrinted>
  <dcterms:created xsi:type="dcterms:W3CDTF">2025-12-11T09:19:00Z</dcterms:created>
  <dcterms:modified xsi:type="dcterms:W3CDTF">2025-12-24T10:23:00Z</dcterms:modified>
</cp:coreProperties>
</file>